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619C" w14:textId="77777777" w:rsidR="00CC6054" w:rsidRDefault="00D522D8">
      <w:pPr>
        <w:pStyle w:val="a3"/>
        <w:widowControl/>
        <w:shd w:val="clear" w:color="auto" w:fill="FFFFFF"/>
        <w:spacing w:before="60" w:beforeAutospacing="0" w:after="60" w:afterAutospacing="0" w:line="360" w:lineRule="auto"/>
        <w:jc w:val="both"/>
        <w:rPr>
          <w:rFonts w:ascii="宋体" w:eastAsia="宋体" w:hAnsi="宋体" w:cs="微软雅黑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微软雅黑" w:hint="eastAsia"/>
          <w:color w:val="333333"/>
          <w:sz w:val="28"/>
          <w:szCs w:val="28"/>
          <w:shd w:val="clear" w:color="auto" w:fill="FFFFFF"/>
        </w:rPr>
        <w:t>附件2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275"/>
        <w:gridCol w:w="2577"/>
        <w:gridCol w:w="1260"/>
        <w:gridCol w:w="1683"/>
      </w:tblGrid>
      <w:tr w:rsidR="00CC6054" w14:paraId="7E89007D" w14:textId="77777777" w:rsidTr="00D522D8">
        <w:trPr>
          <w:trHeight w:val="604"/>
          <w:jc w:val="center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549AE1" w14:textId="7BB4C9C4" w:rsidR="00CC6054" w:rsidRDefault="00D522D8">
            <w:pPr>
              <w:jc w:val="center"/>
            </w:pPr>
            <w:r>
              <w:rPr>
                <w:rFonts w:hint="eastAsia"/>
              </w:rPr>
              <w:t>匿名评审编号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6714B" w14:textId="77777777" w:rsidR="00CC6054" w:rsidRDefault="00CC6054"/>
        </w:tc>
        <w:tc>
          <w:tcPr>
            <w:tcW w:w="2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F535FE" w14:textId="77777777" w:rsidR="00CC6054" w:rsidRDefault="00CC6054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2532C1" w14:textId="77777777" w:rsidR="00CC6054" w:rsidRDefault="00D522D8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6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8FC03" w14:textId="77777777" w:rsidR="00CC6054" w:rsidRDefault="00CC6054"/>
        </w:tc>
      </w:tr>
    </w:tbl>
    <w:p w14:paraId="68E4AFD9" w14:textId="77777777" w:rsidR="00CC6054" w:rsidRDefault="00D522D8">
      <w:pPr>
        <w:ind w:firstLineChars="500" w:firstLine="1800"/>
        <w:rPr>
          <w:rFonts w:eastAsia="黑体"/>
          <w:sz w:val="36"/>
        </w:rPr>
      </w:pPr>
      <w:r>
        <w:rPr>
          <w:rFonts w:eastAsia="黑体" w:hint="eastAsia"/>
          <w:sz w:val="36"/>
        </w:rPr>
        <w:t>《课题设计论证》活页</w:t>
      </w:r>
    </w:p>
    <w:p w14:paraId="283AFC03" w14:textId="77777777" w:rsidR="00CC6054" w:rsidRDefault="00CC6054">
      <w:pPr>
        <w:widowControl/>
        <w:adjustRightInd w:val="0"/>
        <w:snapToGrid w:val="0"/>
        <w:spacing w:line="150" w:lineRule="atLeast"/>
        <w:jc w:val="left"/>
        <w:rPr>
          <w:rFonts w:eastAsia="楷体_GB2312"/>
          <w:sz w:val="32"/>
        </w:rPr>
      </w:pPr>
    </w:p>
    <w:p w14:paraId="79E2D34E" w14:textId="77777777" w:rsidR="00CC6054" w:rsidRDefault="00D522D8">
      <w:pPr>
        <w:widowControl/>
        <w:adjustRightInd w:val="0"/>
        <w:snapToGrid w:val="0"/>
        <w:spacing w:line="150" w:lineRule="atLeast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  <w:r>
        <w:rPr>
          <w:rFonts w:eastAsia="楷体_GB2312" w:hint="eastAsia"/>
          <w:sz w:val="32"/>
        </w:rPr>
        <w:t>课题名称：</w:t>
      </w:r>
    </w:p>
    <w:p w14:paraId="0DD15DD6" w14:textId="77777777" w:rsidR="00CC6054" w:rsidRDefault="00CC6054">
      <w:pPr>
        <w:widowControl/>
        <w:adjustRightInd w:val="0"/>
        <w:snapToGrid w:val="0"/>
        <w:spacing w:line="150" w:lineRule="atLeast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</w:p>
    <w:tbl>
      <w:tblPr>
        <w:tblW w:w="836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7"/>
      </w:tblGrid>
      <w:tr w:rsidR="00CC6054" w14:paraId="78C847A2" w14:textId="77777777" w:rsidTr="00D52E94">
        <w:trPr>
          <w:trHeight w:val="9712"/>
          <w:jc w:val="center"/>
        </w:trPr>
        <w:tc>
          <w:tcPr>
            <w:tcW w:w="8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9004" w14:textId="4D616287" w:rsidR="00CC6054" w:rsidRDefault="00D522D8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pacing w:val="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16"/>
                <w:kern w:val="0"/>
                <w:sz w:val="24"/>
              </w:rPr>
              <w:t>1.立项依据（包括学术价值和实践意义，国内外研究现状述评等）；2.研究方案（包括研究目标、总体框架及主要内容、拟突破重点难点、主要创新点、拟采取的研究方法及可行性分析、研究思路和步骤等）；3.预期研究成果（含成果形式、名称及其完成时间）及其应用前景，预期经济、社会效益；4.已有研究基础。</w:t>
            </w:r>
          </w:p>
          <w:p w14:paraId="6DE6C8E9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9B67C38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D9EC51A" w14:textId="77777777" w:rsidR="00D52E94" w:rsidRDefault="00D52E94">
      <w:pPr>
        <w:widowControl/>
        <w:adjustRightInd w:val="0"/>
        <w:snapToGrid w:val="0"/>
        <w:spacing w:line="34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</w:p>
    <w:p w14:paraId="02A043B4" w14:textId="03974781" w:rsidR="00CC6054" w:rsidRDefault="00D522D8">
      <w:pPr>
        <w:widowControl/>
        <w:adjustRightInd w:val="0"/>
        <w:snapToGrid w:val="0"/>
        <w:spacing w:line="340" w:lineRule="exac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lastRenderedPageBreak/>
        <w:t>课题经费简要预算及用途（单位：元）</w:t>
      </w:r>
    </w:p>
    <w:tbl>
      <w:tblPr>
        <w:tblW w:w="838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5"/>
        <w:gridCol w:w="2095"/>
        <w:gridCol w:w="2095"/>
        <w:gridCol w:w="2096"/>
      </w:tblGrid>
      <w:tr w:rsidR="00CC6054" w14:paraId="33BB7F57" w14:textId="77777777" w:rsidTr="00D52E94">
        <w:trPr>
          <w:trHeight w:val="723"/>
          <w:jc w:val="center"/>
        </w:trPr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F195" w14:textId="77777777" w:rsidR="00CC6054" w:rsidRDefault="00D522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图书资料费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CCE1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9A5DD" w14:textId="77777777" w:rsidR="00CC6054" w:rsidRDefault="00D522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咨询费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C5C3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pacing w:val="16"/>
                <w:kern w:val="0"/>
                <w:sz w:val="24"/>
              </w:rPr>
            </w:pPr>
          </w:p>
        </w:tc>
      </w:tr>
      <w:tr w:rsidR="00CC6054" w14:paraId="52CD8377" w14:textId="77777777" w:rsidTr="00D52E94">
        <w:trPr>
          <w:trHeight w:val="723"/>
          <w:jc w:val="center"/>
        </w:trPr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0FA9B" w14:textId="77777777" w:rsidR="00CC6054" w:rsidRDefault="00D522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数据采集费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E986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D6BA8" w14:textId="77777777" w:rsidR="00CC6054" w:rsidRDefault="00D522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EBCA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pacing w:val="16"/>
                <w:kern w:val="0"/>
                <w:sz w:val="24"/>
              </w:rPr>
            </w:pPr>
          </w:p>
        </w:tc>
      </w:tr>
      <w:tr w:rsidR="00CC6054" w14:paraId="7E000597" w14:textId="77777777" w:rsidTr="00D52E94">
        <w:trPr>
          <w:trHeight w:val="723"/>
          <w:jc w:val="center"/>
        </w:trPr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95954" w14:textId="77777777" w:rsidR="00CC6054" w:rsidRDefault="00D522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调研差旅费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B0FA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628E9" w14:textId="77777777" w:rsidR="00CC6054" w:rsidRDefault="00D522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出版印刷费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2E10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pacing w:val="16"/>
                <w:kern w:val="0"/>
                <w:sz w:val="24"/>
              </w:rPr>
            </w:pPr>
          </w:p>
        </w:tc>
      </w:tr>
      <w:tr w:rsidR="00CC6054" w14:paraId="038ACDA3" w14:textId="77777777" w:rsidTr="00D52E94">
        <w:trPr>
          <w:trHeight w:val="723"/>
          <w:jc w:val="center"/>
        </w:trPr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65C5" w14:textId="77777777" w:rsidR="00CC6054" w:rsidRDefault="00D522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设备购置和使用费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1067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63774" w14:textId="77777777" w:rsidR="00CC6054" w:rsidRDefault="00D522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管理费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3687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pacing w:val="16"/>
                <w:kern w:val="0"/>
                <w:sz w:val="24"/>
              </w:rPr>
            </w:pPr>
          </w:p>
        </w:tc>
      </w:tr>
      <w:tr w:rsidR="00CC6054" w14:paraId="6E58D5D4" w14:textId="77777777" w:rsidTr="00D52E94">
        <w:trPr>
          <w:trHeight w:val="723"/>
          <w:jc w:val="center"/>
        </w:trPr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8B9A" w14:textId="77777777" w:rsidR="00CC6054" w:rsidRDefault="00D522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小型会议费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854A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2266" w14:textId="77777777" w:rsidR="00CC6054" w:rsidRDefault="00D522D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9DF1" w14:textId="77777777" w:rsidR="00CC6054" w:rsidRDefault="00CC6054">
            <w:pPr>
              <w:widowControl/>
              <w:tabs>
                <w:tab w:val="left" w:pos="252"/>
                <w:tab w:val="left" w:pos="612"/>
                <w:tab w:val="left" w:pos="9669"/>
              </w:tabs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spacing w:val="16"/>
                <w:kern w:val="0"/>
                <w:sz w:val="24"/>
              </w:rPr>
            </w:pPr>
          </w:p>
        </w:tc>
      </w:tr>
    </w:tbl>
    <w:p w14:paraId="7D7A26E0" w14:textId="77777777" w:rsidR="00D52E94" w:rsidRPr="00631B71" w:rsidRDefault="00D52E94" w:rsidP="00631B71">
      <w:pPr>
        <w:tabs>
          <w:tab w:val="left" w:pos="-540"/>
        </w:tabs>
        <w:spacing w:after="0" w:line="240" w:lineRule="auto"/>
        <w:ind w:leftChars="-171" w:left="-359" w:rightChars="-85" w:right="-178" w:firstLineChars="200" w:firstLine="420"/>
        <w:rPr>
          <w:rFonts w:ascii="楷体_GB2312" w:eastAsia="楷体_GB2312" w:hAnsi="Times New Roman" w:cs="Times New Roman"/>
          <w:szCs w:val="21"/>
        </w:rPr>
      </w:pPr>
      <w:r w:rsidRPr="00631B71">
        <w:rPr>
          <w:rFonts w:ascii="楷体_GB2312" w:eastAsia="楷体_GB2312" w:hAnsi="Times New Roman" w:cs="Times New Roman" w:hint="eastAsia"/>
          <w:szCs w:val="21"/>
        </w:rPr>
        <w:t>说明：</w:t>
      </w:r>
    </w:p>
    <w:p w14:paraId="52325829" w14:textId="77777777" w:rsidR="00D52E94" w:rsidRPr="00631B71" w:rsidRDefault="00D52E94" w:rsidP="00631B71">
      <w:pPr>
        <w:tabs>
          <w:tab w:val="left" w:pos="-540"/>
        </w:tabs>
        <w:spacing w:after="0" w:line="240" w:lineRule="auto"/>
        <w:ind w:leftChars="-171" w:left="-359" w:rightChars="-85" w:right="-178" w:firstLineChars="200" w:firstLine="420"/>
        <w:rPr>
          <w:rFonts w:ascii="楷体_GB2312" w:eastAsia="楷体_GB2312" w:hAnsi="Times New Roman" w:cs="Times New Roman"/>
          <w:szCs w:val="21"/>
        </w:rPr>
      </w:pPr>
      <w:r w:rsidRPr="00631B71">
        <w:rPr>
          <w:rFonts w:ascii="楷体_GB2312" w:eastAsia="楷体_GB2312" w:hAnsi="Times New Roman" w:cs="Times New Roman" w:hint="eastAsia"/>
          <w:szCs w:val="21"/>
        </w:rPr>
        <w:t>1、活页文字表述中不得直接或间接透露个人信息或相关背景资料，否则取消参评资格。</w:t>
      </w:r>
    </w:p>
    <w:p w14:paraId="706CEF3D" w14:textId="77777777" w:rsidR="00D52E94" w:rsidRPr="00631B71" w:rsidRDefault="00D52E94" w:rsidP="00631B71">
      <w:pPr>
        <w:tabs>
          <w:tab w:val="left" w:pos="-540"/>
        </w:tabs>
        <w:spacing w:after="0" w:line="240" w:lineRule="auto"/>
        <w:ind w:leftChars="-171" w:left="-359" w:rightChars="-85" w:right="-178" w:firstLineChars="200" w:firstLine="420"/>
        <w:rPr>
          <w:rFonts w:ascii="楷体_GB2312" w:eastAsia="楷体_GB2312" w:hAnsi="Times New Roman" w:cs="Times New Roman"/>
          <w:szCs w:val="21"/>
        </w:rPr>
      </w:pPr>
      <w:r w:rsidRPr="00631B71">
        <w:rPr>
          <w:rFonts w:ascii="楷体_GB2312" w:eastAsia="楷体_GB2312" w:hAnsi="Times New Roman" w:cs="Times New Roman" w:hint="eastAsia"/>
          <w:szCs w:val="21"/>
        </w:rPr>
        <w:t>2、课题名称要与《申报书》一致。近期研究成果为近</w:t>
      </w:r>
      <w:r w:rsidRPr="00631B71">
        <w:rPr>
          <w:rFonts w:ascii="楷体_GB2312" w:eastAsia="楷体_GB2312" w:hAnsi="Times New Roman" w:cs="Times New Roman"/>
          <w:szCs w:val="21"/>
        </w:rPr>
        <w:t>5</w:t>
      </w:r>
      <w:r w:rsidRPr="00631B71">
        <w:rPr>
          <w:rFonts w:ascii="楷体_GB2312" w:eastAsia="楷体_GB2312" w:hAnsi="Times New Roman" w:cs="Times New Roman" w:hint="eastAsia"/>
          <w:szCs w:val="21"/>
        </w:rPr>
        <w:t>年以来的，只能填写成果名称、成果形式（如论文、专著、研究报告等）、成果数量，</w:t>
      </w:r>
      <w:r w:rsidRPr="00631B71">
        <w:rPr>
          <w:rFonts w:ascii="楷体_GB2312" w:eastAsia="楷体_GB2312" w:hAnsi="Times New Roman" w:cs="Times New Roman" w:hint="eastAsia"/>
          <w:b/>
          <w:bCs/>
          <w:szCs w:val="21"/>
        </w:rPr>
        <w:t>不得填写成果作者、单位、刊物或出版社名称、发表或出版时间等信息。</w:t>
      </w:r>
      <w:r w:rsidRPr="00631B71">
        <w:rPr>
          <w:rFonts w:ascii="楷体_GB2312" w:eastAsia="楷体_GB2312" w:hAnsi="Times New Roman" w:cs="Times New Roman" w:hint="eastAsia"/>
          <w:szCs w:val="21"/>
        </w:rPr>
        <w:t>课题负责人和</w:t>
      </w:r>
      <w:r>
        <w:rPr>
          <w:rFonts w:ascii="楷体_GB2312" w:eastAsia="楷体_GB2312" w:hAnsi="Times New Roman" w:cs="Times New Roman" w:hint="eastAsia"/>
          <w:szCs w:val="21"/>
        </w:rPr>
        <w:t>课题组成员的</w:t>
      </w:r>
      <w:r w:rsidRPr="00631B71">
        <w:rPr>
          <w:rFonts w:ascii="楷体_GB2312" w:eastAsia="楷体_GB2312" w:hAnsi="Times New Roman" w:cs="Times New Roman" w:hint="eastAsia"/>
          <w:szCs w:val="21"/>
        </w:rPr>
        <w:t>成果分开填写，分别最多不超过5项，参考文献最多10项即可。成果名称、成果形式等须与《申报书》一致。与本课题无关的成果、承担的各类项目等不能作为前期成果填写。课题负责人的前期成果不列入参考文献。</w:t>
      </w:r>
    </w:p>
    <w:p w14:paraId="4160BD7E" w14:textId="763FAB30" w:rsidR="00CC6054" w:rsidRPr="00631B71" w:rsidRDefault="00D52E94" w:rsidP="00631B71">
      <w:pPr>
        <w:tabs>
          <w:tab w:val="left" w:pos="-540"/>
        </w:tabs>
        <w:spacing w:after="0" w:line="240" w:lineRule="auto"/>
        <w:ind w:leftChars="-171" w:left="-359" w:rightChars="-85" w:right="-178" w:firstLineChars="200" w:firstLine="420"/>
        <w:rPr>
          <w:rFonts w:ascii="楷体_GB2312" w:eastAsia="楷体_GB2312" w:hAnsi="Times New Roman" w:cs="Times New Roman"/>
          <w:szCs w:val="21"/>
        </w:rPr>
      </w:pPr>
      <w:r w:rsidRPr="00631B71">
        <w:rPr>
          <w:rFonts w:ascii="楷体_GB2312" w:eastAsia="楷体_GB2312" w:hAnsi="Times New Roman" w:cs="Times New Roman" w:hint="eastAsia"/>
          <w:szCs w:val="21"/>
        </w:rPr>
        <w:t>3、为便于评审专家审阅，请用四号宋体并以适当行距填写。</w:t>
      </w:r>
    </w:p>
    <w:sectPr w:rsidR="00CC6054" w:rsidRPr="0063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6DBA" w14:textId="77777777" w:rsidR="0081311B" w:rsidRDefault="0081311B">
      <w:pPr>
        <w:spacing w:line="240" w:lineRule="auto"/>
      </w:pPr>
      <w:r>
        <w:separator/>
      </w:r>
    </w:p>
  </w:endnote>
  <w:endnote w:type="continuationSeparator" w:id="0">
    <w:p w14:paraId="2A4B7918" w14:textId="77777777" w:rsidR="0081311B" w:rsidRDefault="00813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0168" w14:textId="77777777" w:rsidR="0081311B" w:rsidRDefault="0081311B">
      <w:pPr>
        <w:spacing w:after="0"/>
      </w:pPr>
      <w:r>
        <w:separator/>
      </w:r>
    </w:p>
  </w:footnote>
  <w:footnote w:type="continuationSeparator" w:id="0">
    <w:p w14:paraId="01C641D8" w14:textId="77777777" w:rsidR="0081311B" w:rsidRDefault="008131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4530E7"/>
    <w:rsid w:val="001C2D3D"/>
    <w:rsid w:val="004A4A32"/>
    <w:rsid w:val="00631B71"/>
    <w:rsid w:val="007779B0"/>
    <w:rsid w:val="007914AA"/>
    <w:rsid w:val="0081311B"/>
    <w:rsid w:val="00CC6054"/>
    <w:rsid w:val="00D522D8"/>
    <w:rsid w:val="00D52E94"/>
    <w:rsid w:val="00FA022C"/>
    <w:rsid w:val="3045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C3AAC"/>
  <w15:docId w15:val="{4B71DDEE-5494-9E45-B5E7-0E64A9A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WPS_showmethemoney</dc:creator>
  <cp:lastModifiedBy>YFR</cp:lastModifiedBy>
  <cp:revision>7</cp:revision>
  <dcterms:created xsi:type="dcterms:W3CDTF">2024-11-19T12:45:00Z</dcterms:created>
  <dcterms:modified xsi:type="dcterms:W3CDTF">2025-10-21T03:53:00Z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A58AFE2A20F0475B956E61B1881CB417_11</vt:lpwstr>
  </property>
</Properties>
</file>